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AA" w:rsidRPr="002617AB" w:rsidRDefault="00187908" w:rsidP="002617AB">
      <w:pPr>
        <w:jc w:val="center"/>
        <w:rPr>
          <w:b/>
        </w:rPr>
      </w:pPr>
      <w:r w:rsidRPr="002617AB">
        <w:rPr>
          <w:b/>
        </w:rPr>
        <w:t>Coaching Bio for Mike Webster</w:t>
      </w:r>
    </w:p>
    <w:p w:rsidR="002617AB" w:rsidRDefault="002617AB" w:rsidP="002617AB">
      <w:pPr>
        <w:ind w:left="2880" w:firstLine="720"/>
      </w:pPr>
      <w:r>
        <w:rPr>
          <w:noProof/>
        </w:rPr>
        <w:drawing>
          <wp:inline distT="0" distB="0" distL="0" distR="0">
            <wp:extent cx="1676400" cy="1622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82" cy="164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908" w:rsidRDefault="00187908"/>
    <w:p w:rsidR="00187908" w:rsidRDefault="00187908">
      <w:r>
        <w:t xml:space="preserve">I have coached for 15 years and played for 40 years. I played Maryland Majors for approximately </w:t>
      </w:r>
      <w:r w:rsidR="00D231BA">
        <w:t>20</w:t>
      </w:r>
      <w:r>
        <w:t xml:space="preserve">years. I currently hold a NSCAA Level 6 coaching diploma. For the past several years I have coached a </w:t>
      </w:r>
      <w:proofErr w:type="gramStart"/>
      <w:r>
        <w:t>girls</w:t>
      </w:r>
      <w:proofErr w:type="gramEnd"/>
      <w:r>
        <w:t xml:space="preserve"> team that is now U10.</w:t>
      </w:r>
    </w:p>
    <w:p w:rsidR="00187908" w:rsidRDefault="00187908">
      <w:r>
        <w:t>U8 accomplishments:</w:t>
      </w:r>
    </w:p>
    <w:p w:rsidR="00187908" w:rsidRDefault="00187908">
      <w:r>
        <w:t>Old line Classic- Champions, Holiday Crush- Champions, Valentine- Champions, MSA Indoor Session 1- Champions, MSA Indoor Session 2 Champions, CMSA A bracket Finalist.</w:t>
      </w:r>
    </w:p>
    <w:p w:rsidR="00187908" w:rsidRDefault="00187908"/>
    <w:p w:rsidR="00187908" w:rsidRDefault="00187908">
      <w:r>
        <w:t>U9 accomplishments:</w:t>
      </w:r>
    </w:p>
    <w:p w:rsidR="00187908" w:rsidRDefault="00187908">
      <w:r>
        <w:t xml:space="preserve">Westchester Classic- finalist, </w:t>
      </w:r>
      <w:proofErr w:type="spellStart"/>
      <w:r>
        <w:t>Heshey</w:t>
      </w:r>
      <w:proofErr w:type="spellEnd"/>
      <w:r>
        <w:t xml:space="preserve"> Cup- Finalist, LTSC Cup- Champions, George Pratt Memorial- Champions, MSA Indoor Session 1- Champions, Holiday Crush- Champions, St. </w:t>
      </w:r>
      <w:proofErr w:type="spellStart"/>
      <w:r>
        <w:t>Pattys</w:t>
      </w:r>
      <w:proofErr w:type="spellEnd"/>
      <w:r>
        <w:t xml:space="preserve"> Day Ocean City_ Champions, Easter Cup- Champions, PAGS Outdoor Spring Champions.</w:t>
      </w:r>
    </w:p>
    <w:p w:rsidR="00D231BA" w:rsidRDefault="00D231BA"/>
    <w:p w:rsidR="00D231BA" w:rsidRDefault="00D231BA">
      <w:r>
        <w:t>U10- Accomplishments:</w:t>
      </w:r>
    </w:p>
    <w:p w:rsidR="00D231BA" w:rsidRDefault="00D231BA">
      <w:proofErr w:type="spellStart"/>
      <w:r>
        <w:t>Heshey</w:t>
      </w:r>
      <w:proofErr w:type="spellEnd"/>
      <w:r>
        <w:t xml:space="preserve"> Cup- Champions, Keystone Cup- Champions, LTSC Challenge Cup-Champions, George Pratt Memorial- Finalist, CMSA Outdoor- Finalist, Maryland </w:t>
      </w:r>
      <w:proofErr w:type="spellStart"/>
      <w:r>
        <w:t>Soccerplex</w:t>
      </w:r>
      <w:proofErr w:type="spellEnd"/>
      <w:r>
        <w:t xml:space="preserve"> Indoor- Champions.</w:t>
      </w:r>
    </w:p>
    <w:p w:rsidR="00D231BA" w:rsidRDefault="00D231BA"/>
    <w:p w:rsidR="00D231BA" w:rsidRDefault="00D231BA">
      <w:r>
        <w:t xml:space="preserve">We phased the team out after winter indoor. I have relocated to Anne Arundel County and my team was based out of Harford County. </w:t>
      </w:r>
    </w:p>
    <w:p w:rsidR="00D231BA" w:rsidRDefault="00D231BA">
      <w:r>
        <w:t xml:space="preserve">I coach a </w:t>
      </w:r>
      <w:r w:rsidR="004106E6" w:rsidRPr="004106E6">
        <w:rPr>
          <w:b/>
        </w:rPr>
        <w:t>TEAM</w:t>
      </w:r>
      <w:r w:rsidR="004106E6">
        <w:t xml:space="preserve"> </w:t>
      </w:r>
      <w:r>
        <w:t>first outlook where I emphasize on team values with passing, fundamental ball skills, and speed. I cannot stress enough the value of heart and hard work.</w:t>
      </w:r>
    </w:p>
    <w:p w:rsidR="004106E6" w:rsidRDefault="004106E6"/>
    <w:p w:rsidR="00187908" w:rsidRDefault="004106E6" w:rsidP="00187908">
      <w:r>
        <w:t xml:space="preserve">My plan is to play in either EDP or CMSSL in the Fall at the </w:t>
      </w:r>
      <w:proofErr w:type="gramStart"/>
      <w:r w:rsidRPr="004106E6">
        <w:rPr>
          <w:b/>
          <w:u w:val="single"/>
        </w:rPr>
        <w:t xml:space="preserve">2005 </w:t>
      </w:r>
      <w:r>
        <w:t xml:space="preserve"> girls</w:t>
      </w:r>
      <w:proofErr w:type="gramEnd"/>
      <w:r>
        <w:t xml:space="preserve"> age group. Parents on my team can expect 3-4 fall tournaments with one out of town usually the Pink Ribbon Classic in Cape May New </w:t>
      </w:r>
      <w:proofErr w:type="gramStart"/>
      <w:r>
        <w:t>Jersey(</w:t>
      </w:r>
      <w:proofErr w:type="gramEnd"/>
      <w:r>
        <w:t xml:space="preserve"> Breast Cancer Tournament), a fall league, a winter Indoor or </w:t>
      </w:r>
      <w:proofErr w:type="spellStart"/>
      <w:r>
        <w:t>Futsol</w:t>
      </w:r>
      <w:proofErr w:type="spellEnd"/>
      <w:r>
        <w:t>, spring league, and 1-2 Outdoor Spring tournaments. We will practice 2 days a week for Fall and Spring and once a week for Winter.</w:t>
      </w:r>
      <w:bookmarkStart w:id="0" w:name="_GoBack"/>
      <w:bookmarkEnd w:id="0"/>
      <w:r w:rsidR="00187908">
        <w:t xml:space="preserve"> </w:t>
      </w:r>
    </w:p>
    <w:sectPr w:rsidR="00187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08"/>
    <w:rsid w:val="0014195F"/>
    <w:rsid w:val="00187908"/>
    <w:rsid w:val="002617AB"/>
    <w:rsid w:val="004106E6"/>
    <w:rsid w:val="005767F4"/>
    <w:rsid w:val="00D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FB2C8-7482-4CC7-84E8-482059F5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Webster</dc:creator>
  <cp:keywords/>
  <dc:description/>
  <cp:lastModifiedBy>Kin, Melissa L. (NIH/NIAID) [E]</cp:lastModifiedBy>
  <cp:revision>2</cp:revision>
  <dcterms:created xsi:type="dcterms:W3CDTF">2016-04-07T16:10:00Z</dcterms:created>
  <dcterms:modified xsi:type="dcterms:W3CDTF">2016-04-07T16:10:00Z</dcterms:modified>
</cp:coreProperties>
</file>